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45" w:rsidRPr="00722945" w:rsidRDefault="00722945" w:rsidP="0072294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ИНФОРМАЦИОННО-КОМПЬЮТЕРНЫЕ ТЕХНОЛОГИИ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 УРОКАХ ТЕОРЕТИЧЕСКИХ ДИСЦИПЛИН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722945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  <w:t>Левончук</w:t>
      </w:r>
      <w:proofErr w:type="spellEnd"/>
      <w:r w:rsidRPr="00722945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  <w:t xml:space="preserve"> В.А.</w:t>
      </w:r>
    </w:p>
    <w:p w:rsid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ru-RU"/>
        </w:rPr>
      </w:pPr>
    </w:p>
    <w:p w:rsidR="00624195" w:rsidRPr="00722945" w:rsidRDefault="0062419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 сегодняшний день отмечается устойчивая тенденция внедрения современных информационных технологий во все отрасли образования. Внедрение информационных технологий в образовательный процесс занимает одно из первых мест среди многочисленных новых направлений развития образования. В последние годы во всех образовательных учреждениях все чаще прибегают к использованию информационных технологий при изучении большинства учебных дисциплин, происходит компьютеризация,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интернетизация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информатизация сферы образования.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 дополнительном образовании актуальным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вопросом  остается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совершенствование учебного процесса, поиск и внедрение активных форм и методов обучения, с использованием информационных технологий в практической деятельности преподавателя,  обеспечивающих достижения эффективного результата.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Повышенный интерес к активным методам обучения с применением ИКТ обусловлен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новыми  задачами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которые заключаются в том, чтобы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труда, научить работать с информацией, осмысливать ее и делать необходимые выводы.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Методическими возможностями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информационных технологий принято считать: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визуализацию знаний;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индивидуализацию, дифференциацию обучения;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моделирование объектов, процессов и явлений;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доступ к большому объему информации, представленному в занимательной форме, благодаря использованию средств мультимедиа;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развитие умений обрабатывать информацию при работе с компьютерными каталогами и справочниками;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возможность самоконтроля;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возможность тренировки и самоподготовки;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повышение мотивации обучения;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формирование культуры учебной деятельности;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экономию учебного времени.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Педагогические цели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применения информационных технологий заключаются в следующих направлениях: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развитии личности, то есть в развитии мышления, эстетического воспитания, развитии умений экспериментально-исследовательской деятельности, формировании информационной культуры;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выполнении социального заказа: осуществление общей информационной подготовки пользователя (так называемая «компьютерная грамотность»), подготовки специалиста в какой-либо сфере;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 интенсификации учебно-воспитательного процесса, что предполагает повышение эффективности и качества обучения, обеспечение мотивов познавательной деятельности, углубление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межпредметных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связей за счет интеграции информационной и предметной подготовки.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условиях всеобщей информатизации становится совершенно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очевидным</w:t>
      </w: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  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использование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ИКТ в образовательном процессе ДМШ при изучении таких предметов  как сольфеджио, слушание музыки, музыкальной литературы.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 xml:space="preserve">Применение современных компьютерных технологий в обучении является одним из наиболее устойчивых направлений развития образовательного процесса в наше время. С помощью использования современных технических средств можно повысить мотивацию ученика. В качестве основной цели использования информационных технологий на уроках музыкально-теоретического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цикла  можно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рассматривать активизацию познавательной и творческой деятельности обучающихся.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Очень важно организовать процесс обучения так, чтобы ученик активно, с увлечением и интересом занимался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на  уроке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. Помочь преподавателю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Для формирования и развития у детей устойчивого познавательного интереса к  урокам музыкальной литературы, слушания музыки и сольфеджио, перед  преподавателем стоит задача: сделать  урок интересным, насыщенным и занимательным, т.е. материал должен содержать в себе элементы необычайного, удивительного, неожиданного, вызывающий интерес у  учащихся к учебному процессу и способствующий созданию положительной эмоциональной обстановки  обучения, а также развитию музыкальных и творческих способностей. Ведь именно процесс удивления ведёт за собой процесс понимания.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Радость познания - важная составляющая часть урока. Творческое развитие учащихся более эффективно, если заинтересовать учеников самим процессом обучения. Согласно современным образовательным стратегиям ученику необходимо выйти из роли слушателя и стать активным участником учебного процесса.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Возможности компьютера в оснащении музыкально-теоретических дисциплин можно определить следующими тремя позициями:</w:t>
      </w:r>
    </w:p>
    <w:p w:rsidR="00722945" w:rsidRPr="00722945" w:rsidRDefault="00722945" w:rsidP="007229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Обеспечение наглядности в представлении учебных материалов;</w:t>
      </w:r>
    </w:p>
    <w:p w:rsidR="00722945" w:rsidRPr="00722945" w:rsidRDefault="00722945" w:rsidP="007229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Поддержка контроля знаний и навыков;</w:t>
      </w:r>
    </w:p>
    <w:p w:rsidR="00722945" w:rsidRPr="00722945" w:rsidRDefault="00722945" w:rsidP="0072294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Организация различных форм креативной деятельности.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Современный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компьютер  –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 многопрофильный инструмент. Благодаря использованию разнообразных прикладных программ и грамотно организованной работы преподавателя на уроках музыкально-теоретических дисциплин, компьютер может выполнять множество назначений: учебник, пособие, тренажер, репетитор, библиотека, фонотека, видеотека, концертный зал, музей, театр и др.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 зависимости от использования тех или иных прикладных программ в грамотно организованной работе педагога – музыканта на уроках музыкально-теоретических дисциплин компьютер может превратиться в: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ü </w:t>
      </w: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Музыкальную фонотеку. 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Фонотека в компьютере отличается большим объемом информации, быстрым поиском и высоким качеством звучания. Современные технологии записи и кодирования звука позволяют хранить в памяти компьютера сотни часов звуковой информации, которая звучит на уроках.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ü </w:t>
      </w: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Видеотеку. 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Использование видеотехники является нововведением в преподавании музыкальной литературы. Иностранными и российскими киностудиями снято множество учебных, документальных и художественно-биографических фильмов о музыкантах и композиторах, фильмы – оперы, фильмы – балеты и т.д. Просмотр видеозаписей оперных и балетных постановок в исполнении лучших зарубежных и русских вокалистов, артистов балета, в интерпретации знаменитых дирижеров и режиссеров оказывается единственной возможностью ознакомления учащихся не только с музыкой, но и сценической версией оперного или балетного спектакля.  В том числе является полезнейшим дополнением к традиционной методике проведения уроков.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ü </w:t>
      </w:r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 Музыкальные</w:t>
      </w:r>
      <w:proofErr w:type="gramEnd"/>
      <w:r w:rsidRPr="0072294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энциклопедии. 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Достоинством музыкальных энциклопедий является большой объем информации и содержательность. Мультимедийные музыкальные 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энциклопедии дают возможность познакомиться с шедеврами мировой музыкальной культуры, наглядно познакомиться с инструментами и их звучанием. Использование интерактивных энциклопедий позволяет более глубоко изучать вопросы развития культуры разных народов на разных исторических этапах.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Информационные технологии в образовании рассматриваются как совокупность электронных средств и способов их функционирования, используемых для реализации обучающей деятельности. В настоящее время значительная часть образовательных и информационно-справочных программ относится к категории мультимедиа.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Мультимедиа - это взаимодействие визуальных и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аудиоэффектов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под управлением программного обеспечения с использованием современных технических и программных средств. Они объединяют текст, звук, графику, фото, видео в одном цифровом представлении.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Мультимедиа  технология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объединяющая компьютерную информацию, имеющее разное физическое представление, представляет собой один из самых распространенных способов применения информационных технологий в образовании.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Являясь уникальной знаково-символической системой, мультимедиа открывает широкие перспективы не только в плане получения определенной информации, но и значительно стимулирует процесс творческого познания человеком действительности.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Сегодня существуют еще одно, немаловажное и актуальное направление в обучении – это применение интернет-технологий.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Цель данной тенденции образования – оптимизация традиционных методов обучения музыке с использованием современных средств информационных технологий. Современные компьютерные телекоммуникации обеспечивают разнообразие учебной информации, упрощают её поиск, делают более доступной, а также преподносят её в оригинальном виде. Современные компьютерные технологии, включая и интернет-технологии, предполагают разработку и внедрение принципиально новых методических подходов к системе обучения в целом.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Материалами новых методов обучения выступают мультимедийные образовательные ресурсы. К данному роду ресурсов относят электронные библиотеки, энциклопедии, нотные архивы, музыкальные антологии, виртуальные музеи (в том числе музеи музыкальных инструментов), каталоги обучающих музыкальных программ, электронные пособия и пр. Эти ресурсы могут, как дополнять лекции преподавателя, так и выступать основой для самообразования. В последнем случае материал должен быть грамотно структурирован и организован. Преподаватель в этом случае выступает как консультантом, так и контролером усвоенных знаний.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Важное значение информационно-образовательных ресурсов, а в данном случае интернет-технологий обусловлено рядом возможностей, предоставляемых обучаемому.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Например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получение сведений о содержании курса, темы занятий, необходимых для изучения дисциплины;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получение дополнительной информации по дисциплине из данного ресурса или из других ресурсов интернета;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самопроверка знаний;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 самообразование;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развитие творческих навыков и музыкальных способностей.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Разработка и внедрение в учебный процесс таких информационных ресурсов, включая ресурсы интернета, существенно расширяет границы обучения, делает его более эффективным и разнообразным.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Сегодня в учебном процессе при преподавании дисциплин музыкально-теоретического цикла должны широко применяться различные компьютерные образовательные технологии. В большой степени для организации сопровождения образовательного 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 xml:space="preserve">процесса, пополнения нотного, аудио- и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видеофонда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изучения учебных, специальных и методических материалов, освоения современных образовательных технологий и методик возможно максимальное использование ресурсов сети Интернет.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 помощью широкого спектра информационных технологий можно не только обогатить преподаваемый учебный материал, но и повысить интерес к изучаемому предмету, расширить общий кругозор учащихся, в полной мере осуществляя личностно-ориентированное обучение, не исключая при этом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фронтальную  и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групповую формы работы в классе. С успехом можно организовать индивидуальное или дистанционное обучение, если есть в этом необходимость, используя информационные и интернет-технологии.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Так на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уроках  музыкальной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 литературы и слушания музыки активно применяются такие информационные технологии: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1. Различного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типа  видео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и аудио-ряды  (фильмы, картинки, таблицы, презентации, фонограммы, треки и пр.)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2.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Музыкальные  энциклопедии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справочники по истории  музыки.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3. Интернет-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ресурсы,  открывающие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огромный выбор материалов.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Вот некоторых информационных технологиях, которые могут быть полезны на уроках слушания музыки и музыкальной литературы.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Программы 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LENNY’s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Toons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», и «A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Musical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Tutorial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 предназначены для ознакомления с народной и классической музыкой, творчеством композиторов и исполнителей. Основными недостатками являются: английский текст и не совсем удобная навигация.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Энциклопедия CD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Musical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Instruments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содержит сведения о 200 музыкальных инструментах разных стран и народов. Учащиеся могут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услышать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как звучат инструменты, узнать как они устроены, из чего изготовлены, получить сведения об истории их создания. Данные об инструментах и инструментальных ансамблях классифицированы по трем основным принципам: по алфавиту, по принадлежности инструментов к определенной группе, по различным ансамблям, по географическому расположению мест изготовления. Большим плюсом является возможность быстрого перевода текста с английского языка через интернет.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 программе «Энциклопедия классической музыки» представлены биографии почти 300 композиторов. Также содержится информация о знаменитых исполнителях XIX-XX веков, жанрах классической музыки и наиболее популярных произведениях классической музыки, а также сведения об устройстве музыкальных инструментов. Основным минусом является большой размер, который немного замедляет пользование программой.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Практический курс «Учимся понимать музыку» направлен на приобщение учащихся к мировой музыкальной культуре; помогает научить их различать большое количество музыкальных жанров, стилей и направлений, понимать особенности инструментальной, симфонической и вокальной музыки. Практический курс содержит практические занятия, интерактивные упражнения и тренажеры,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медиаиллюстрации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видеофрагменты, энциклопедические биографические статьи.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 «Энциклопедии популярной музыки Кирилла и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Мефодия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 собраны сведения практически обо всех современных группах и исполнителях, музыкальных альбомах. С помощью данной энциклопедии можно узнать об истории развития какой-либо группы, о становлении некоторых музыкальных жанрах в различных странах, прослушать запись или просмотреть видеоклип. Для проверки знаний в энциклопедии имеется специальный раздел под названием «Викторина», состоящий из различных вопросов и музыкальных фрагментов.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В программе «Шедевры музыки» собраны обзорные материалы, о разных направлениях музыки, материал охватывает период от эпохи барокко до современной музыки. Кроме этого, в программе имеются биографические сведения о композиторах, описаны истории созданий известных произведений. Произведения сопровождаются комментариями, аудио и видеофрагментами. Программа оснащена словарем различных терминов и музыкальных инструментов, что существенно облегчает работу.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«Алиса и времена года» - обучающая игра на развитие внимания, музыкального слуха, с музыкальными заданиями и головоломками, музыкой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А.Вивальди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музыкальная игра «Щелкунчик», в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которой  звучат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музыкальные номера балета и «Детского альбома», викторина, сведения о жизни композитора, о музыкальных инструментах.</w:t>
      </w:r>
    </w:p>
    <w:p w:rsidR="00722945" w:rsidRPr="00722945" w:rsidRDefault="00722945" w:rsidP="0072294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Онлайн игры с сайта «Детям о музыке» </w:t>
      </w:r>
      <w:hyperlink r:id="rId5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http://www.muz-urok.ru/muz_igra.htm</w:t>
        </w:r>
      </w:hyperlink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 «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Дора  и ее музыкальные инструменты»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«Как звучат музыкальные инструменты»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«Музыкальные инструменты»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«Музыкальная комната»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- 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«Музыкальный оркестр»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«Музыкальный ансамбль на островах»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Основными недостатками этих онлайн игр являются: обязательное наличие интернета,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англоязычность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некоторая примитивность. Но все же эти игры вызывают неподдельный интерес у учащихся и вполне могут способствовать развитию музыкального слуха, расширению кругозора, помогая осваивать учебный материал.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Вот некоторые малоизвестные сайты, которые могут быть полезны как педагогу, так и учащимся при изучении предметов «Музыкальная литература» и «Слушание музыки»:</w:t>
      </w:r>
    </w:p>
    <w:p w:rsidR="00722945" w:rsidRPr="00722945" w:rsidRDefault="00722945" w:rsidP="007229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«Классическая музыка детям» </w:t>
      </w:r>
      <w:hyperlink r:id="rId6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http://www.kindermusic.ru/klassika_detyam.htm</w:t>
        </w:r>
      </w:hyperlink>
    </w:p>
    <w:p w:rsidR="00722945" w:rsidRPr="00722945" w:rsidRDefault="00722945" w:rsidP="007229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«Музыкальные сказки для детей» </w:t>
      </w:r>
      <w:hyperlink r:id="rId7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http://www.kindermusic.ru/muz_skazki.htm</w:t>
        </w:r>
      </w:hyperlink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22945" w:rsidRPr="00722945" w:rsidRDefault="00722945" w:rsidP="0072294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«Музыка детям»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8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http://1-rs.com/sites/category/10149</w:t>
        </w:r>
      </w:hyperlink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22945" w:rsidRPr="00722945" w:rsidRDefault="00722945" w:rsidP="0072294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«100 опер»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http://100oper.nm.ru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Далее представлены некоторые информационные технологии, программы, которые могут быть полезны педагогам и детям на уроках сольфеджио и нотной грамоты:</w:t>
      </w:r>
    </w:p>
    <w:p w:rsidR="00722945" w:rsidRPr="00722945" w:rsidRDefault="00722945" w:rsidP="0072294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Интонационная основа вокальных навыков, формируемых не только на занятиях по предмету "Вокальный класс", но и на уроках сольфеджио актуализируются на экране дисплея, анализируются и редактируются при использовании программы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Claire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The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Personal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Coach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». Программа предусматривает возможность определения вокального диапазона, анализа точности интонирования, выбор оптимального построения режима занятий и т.д.</w:t>
      </w:r>
    </w:p>
    <w:p w:rsidR="00722945" w:rsidRPr="00722945" w:rsidRDefault="00722945" w:rsidP="0072294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Band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in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a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Box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 - это программа для создания элементарных компьютерных аранжировок, развития навыков гармонизации;</w:t>
      </w:r>
    </w:p>
    <w:p w:rsidR="00722945" w:rsidRPr="00722945" w:rsidRDefault="00722945" w:rsidP="0072294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Finale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»,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Time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»,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Sibelius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 - одни из самых распространенных нотных редакторов.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Finale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 позволяет записывать музыку, используя стандартную музыкальную нотацию, однако в поздних версиях программы возможно и добавление аудиодорожки. Записанные нотные тексты в данных программах можно прослушивать (при этом используются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midi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инструменты), сохранять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  файлы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формата и делать  распечатки партитур. Они позволяют также экспортировать музыкальные данные в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midi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-формат, записывать музыку в аудиофайлы и сохранять нотные данные как изображение;</w:t>
      </w:r>
    </w:p>
    <w:p w:rsidR="00722945" w:rsidRPr="00722945" w:rsidRDefault="00722945" w:rsidP="0072294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Он-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лайн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игры с сайта «Детям о музыке» </w:t>
      </w:r>
      <w:hyperlink r:id="rId9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http://www.muz-urok.ru/muz_igra.htm</w:t>
        </w:r>
      </w:hyperlink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«Нотный стан и ноты»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- «Разноцветный ксилофон»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«Сочиняем музыку»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«Одинаковые звуки»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«Музыкальный тренажер»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«Нотный стан и клавиатура»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Music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Match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Основным минусом является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англоязычность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данных игр. Но они, несомненно, приносят большую пользу в развитии музыкальных способностей учащихся, повышении их интереса к музыкально-теоретическим предметам, способствуют лучшему усвоению учебного материала.</w:t>
      </w:r>
    </w:p>
    <w:p w:rsidR="00722945" w:rsidRPr="00722945" w:rsidRDefault="00722945" w:rsidP="0072294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Другие 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он-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лайн</w:t>
      </w:r>
      <w:proofErr w:type="spellEnd"/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игры: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«Радуга из нот» развивает музыкальный слух и память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0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http://www.flashmusicgames.com/rus/rainbow_piano.html</w:t>
        </w:r>
      </w:hyperlink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«Проверка слуха» развивает координацию и чувство ритма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1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http://igralka.com.ua/muzikalnie_igri/proverka_sluha.html</w:t>
        </w:r>
      </w:hyperlink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 «Пианист» несмотря на свое название, эта игра прекрасно подходит для занятий на уроках сольфеджио и музыкальной грамоты, она очень хорошо развивает музыкальный слух, память, мышление и творческие способности учащихся разных возрастных групп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12" w:history="1">
        <w:r w:rsidRPr="00722945">
          <w:rPr>
            <w:rFonts w:eastAsia="Times New Roman" w:cstheme="minorHAnsi"/>
            <w:color w:val="2F71B3"/>
            <w:sz w:val="24"/>
            <w:szCs w:val="24"/>
            <w:u w:val="single"/>
            <w:lang w:eastAsia="ru-RU"/>
          </w:rPr>
          <w:t>http://igralka.com.ua/muzikalnie_igri/pianist.html</w:t>
        </w:r>
      </w:hyperlink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Некоторые информационные технологии, программы трудно отнести к какому-либо одному предмету музыкально-теоретического цикла, т.к. они содержат в себе разнонаправленные разделы. К таким программам относится, например, «Музыкальный класс».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Программу «Музыкальный класс», целесообразно использовать как на предметах сольфеджио и музыкальной грамоты, так и на уроках слушания музыки и музыкальной литературы. В программе имеется раздел «Теория музыки», в котором пользователь самостоятельно выбирает урок, прослушивает его и выполняет упражнения для проверки усвоения знаний. Так же здесь подобраны и музыкальные игры, к примеру, «Крестики-нолики», «Музыкальные кубики». Сущность игр состоит в определении инструментов, ансамблей, длительности нот. Такой раздел программы, как «История музыкальных инструментов» содержит информацию о группах музыкальных инструментов, их видах и истории создания. А гармонично дополняет этот раздел программы режим работы «Электронное пианино». Он дает возможность исполнить произведение на любом из предложенных 10 инструментов. Такое сочетание очень эффективно, так как наряду с теорией осуществляется и практика: пользователи не только теоретически изучают музыкальные инструменты, но и виртуально играют на них.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Так же программа «Музыкальный класс» оснащена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Киберсинтезатором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». Эта функция делает возможным создание собственного произведения в выбранном пользователем стиле.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Не стоит забывать об уже ставших популярными необходимых информационных технологиях и программах.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Проигрыватели</w:t>
      </w:r>
      <w:r w:rsidRPr="0072294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«Windows Media Player»,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val="en-US" w:eastAsia="ru-RU"/>
        </w:rPr>
        <w:t>KMPlayer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val="en-US" w:eastAsia="ru-RU"/>
        </w:rPr>
        <w:t>», «Everest», «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val="en-US" w:eastAsia="ru-RU"/>
        </w:rPr>
        <w:t>AimpPortable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». 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Такое количество однотипных программ на данном этапе развития общества просто необходимо для возможности воспроизведения самых различных аудио- и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видео-файлов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Большую помощь при подготовке и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проведении  уроков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оказывает  преподавателю пакет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Microsoft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, в который входят следующие необходимые для работы музыканта-теоретика программы: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- 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Microsoft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Office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Word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используется для создания педагогом и учащимися конспектов, учебных пособий, написания отзывов к произведениям, сочинений различной тематики и пр.;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Microsoft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Office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Excel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. В нем очень удобно делать мониторинг успеваемости, выводить ведомости за любой период обучения в виде таблиц, а также решать несложные музыкально-теоретические задачи;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Microsoft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Office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PowerPoint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используется для создания преподавателем и старшими учащимися презентаций различных направлений по любому предмету, а также при просмотре презентаций по различным темам на всех предметах музыкально-теоретического цикла;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- 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Microsoft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Office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Publisher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незаменим при разработке буклетов и самых разных публикаций при проведении </w:t>
      </w:r>
      <w:proofErr w:type="spell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внутришкольных</w:t>
      </w:r>
      <w:proofErr w:type="spell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конкурсов, фестивалей и пр.  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Из всего вышеизложенного следует, что внедрение новых информационных, мультимедийных и интернет-технологий в ДМШ на предметах музыкально-теоретического цикла является необходимостью в современном музыкальном образовании.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 Во-первых, компьютер значительно расширил возможности представления учебной информации. Применение цвета, графики, мультипликации, звука, всех современных средств видеотехники позволяет воссоздавать реальную обстановку любого времени и действия.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Во-вторых, компьютер позволяет повысить мотивацию учащихся. Не только новизна работы с компьютером, которая сама по себе нередко способствует повышению интереса к учебе, но и возможность регулировать распределение учебных задач по трудности и осуществляя тем самым индивидуальный подход в обучении.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Кроме того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компьютер может влиять на мотивацию учащихся, раскрывая практическую значимость изучаемого материала, предоставляя им возможность испробовать умственные силы и проявить оригинальность, поставив интересную задачу, задавать любые вопросы и предлагать любые решения без риска получить за это низкий балл, все это способствует формированию положительного отношения к процессу обучения.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В-третьих, информационные технологии активно вовлекают учащихся в учебный процесс, повышают их мотивацию. Один из наиболее существенных недочетов существующей системы обучения состоит в том, что она не обеспечивает активного включения всех учащихся в учебный процесс. Например, в процессе объяснения нового материала многие учащиеся не работают в полную силу. Установка учителя на среднего ученика приводит к тому, что самые способные теряют интерес к излагаемому материалу, а наиболее слабые даже при желании не могут активно включиться в учебный процесс. Именно это обстоятельство является одним из аргументов в пользу программированного обучения, которое </w:t>
      </w:r>
      <w:proofErr w:type="gramStart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может быть</w:t>
      </w:r>
      <w:proofErr w:type="gramEnd"/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как личностно-ориентированным, так и предназначенным для групповой и фронтальной работы.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Кроме того, необходимо отметить тот факт, что использование новых информационных технологий в учебно-воспитательном процессе инициирует процессы развития наглядно-образного и теоретического типов мышления, а также благоприятно влияет на развитие творческого, интеллектуального потенциала обучающихся.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Информационные технологии – это неотъемлемый компонент процесса обучения музыкальным дисциплинам. Возможности информационных технологий позволяют повысить эффективность обучения, качество образования в ДМШ. Развитие компьютерных технологий в данной отрасли перспективно, актуально и объективно необходимо.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Применение персональных компьютеров во многом упрощает разработку, тиражирование и использование дидактических и научных материалов, повышает качество образования, соответствует реалиям сегодняшнего дня. Грамотное и систематическое применение </w:t>
      </w: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информационных технологий дает обучающимся, преподавателям, научным работникам возможность более эффективного распределения времени, реализовывать творческий потенциал.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Однако, рассматривать использование компьютерных технологий на уроке как панацею для решения всех проблем нельзя. Это только средство для реализации целей и задач, поставленных перед педагогом. Умение поставить задачу, заинтересовать ею своих учеников, найти нужные формы, методы, средства для ее решения это не сделает ни один компьютер. Главенствующая роль в учебно-воспитательном процессе всегда останется за учителем.</w:t>
      </w:r>
    </w:p>
    <w:p w:rsidR="00722945" w:rsidRPr="00722945" w:rsidRDefault="00722945" w:rsidP="007229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2945">
        <w:rPr>
          <w:rFonts w:eastAsia="Times New Roman" w:cstheme="minorHAnsi"/>
          <w:color w:val="333333"/>
          <w:sz w:val="24"/>
          <w:szCs w:val="24"/>
          <w:lang w:eastAsia="ru-RU"/>
        </w:rPr>
        <w:t>Личность учителя, безусловно, останется стержневой направляющей в обучении и ведущей на всех этапах урока, хотя компьютер при этом выступает лишь как средство, помогающее в решении поставленных задач. Поэтому сегодня, когда компьютерные технологии проникли буквально во все сферы деятельности человека, преподаватель любой дисциплины, в том числе и сольфеджио, может рассчитывать на компьютер, как на электронного ассистента в учебном процессе. Следовательно, в таких условиях роль учителя значительно меняется. Он перестаёт быть источником информации, а становится организатором учебно-познавательной деятельности школьников.</w:t>
      </w:r>
    </w:p>
    <w:p w:rsidR="007F742D" w:rsidRPr="00722945" w:rsidRDefault="00624195" w:rsidP="00722945">
      <w:pPr>
        <w:jc w:val="both"/>
        <w:rPr>
          <w:rFonts w:cstheme="minorHAnsi"/>
          <w:sz w:val="24"/>
          <w:szCs w:val="24"/>
        </w:rPr>
      </w:pPr>
    </w:p>
    <w:sectPr w:rsidR="007F742D" w:rsidRPr="0072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0ED3"/>
    <w:multiLevelType w:val="multilevel"/>
    <w:tmpl w:val="D14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C6A67"/>
    <w:multiLevelType w:val="multilevel"/>
    <w:tmpl w:val="900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236D4"/>
    <w:multiLevelType w:val="multilevel"/>
    <w:tmpl w:val="50F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458BF"/>
    <w:multiLevelType w:val="multilevel"/>
    <w:tmpl w:val="B38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724E7E"/>
    <w:multiLevelType w:val="multilevel"/>
    <w:tmpl w:val="1C6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182701"/>
    <w:multiLevelType w:val="multilevel"/>
    <w:tmpl w:val="1FB6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45"/>
    <w:rsid w:val="00455CF3"/>
    <w:rsid w:val="005D16C8"/>
    <w:rsid w:val="00624195"/>
    <w:rsid w:val="007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F347"/>
  <w15:chartTrackingRefBased/>
  <w15:docId w15:val="{999E4021-081F-402E-BD32-AD60E48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45"/>
    <w:rPr>
      <w:b/>
      <w:bCs/>
    </w:rPr>
  </w:style>
  <w:style w:type="character" w:styleId="a5">
    <w:name w:val="Emphasis"/>
    <w:basedOn w:val="a0"/>
    <w:uiPriority w:val="20"/>
    <w:qFormat/>
    <w:rsid w:val="00722945"/>
    <w:rPr>
      <w:i/>
      <w:iCs/>
    </w:rPr>
  </w:style>
  <w:style w:type="character" w:styleId="a6">
    <w:name w:val="Hyperlink"/>
    <w:basedOn w:val="a0"/>
    <w:uiPriority w:val="99"/>
    <w:semiHidden/>
    <w:unhideWhenUsed/>
    <w:rsid w:val="00722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rs.com/sites/category/101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music.ru/muz_skazki.htm" TargetMode="External"/><Relationship Id="rId12" Type="http://schemas.openxmlformats.org/officeDocument/2006/relationships/hyperlink" Target="http://igralka.com.ua/muzikalnie_igri/pian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music.ru/klassika_detyam.htm" TargetMode="External"/><Relationship Id="rId11" Type="http://schemas.openxmlformats.org/officeDocument/2006/relationships/hyperlink" Target="http://igralka.com.ua/muzikalnie_igri/proverka_sluha.html" TargetMode="External"/><Relationship Id="rId5" Type="http://schemas.openxmlformats.org/officeDocument/2006/relationships/hyperlink" Target="http://www.muz-urok.ru/muz_igra.htm" TargetMode="External"/><Relationship Id="rId10" Type="http://schemas.openxmlformats.org/officeDocument/2006/relationships/hyperlink" Target="http://www.flashmusicgames.com/rus/rainbow_pia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-urok.ru/muz_igr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2020-04-01T04:28:00Z</dcterms:created>
  <dcterms:modified xsi:type="dcterms:W3CDTF">2020-04-01T04:32:00Z</dcterms:modified>
</cp:coreProperties>
</file>